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82370">
        <w:rPr>
          <w:rFonts w:ascii="Arial" w:hAnsi="Arial" w:cs="Arial"/>
          <w:sz w:val="20"/>
          <w:szCs w:val="20"/>
        </w:rPr>
        <w:t>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682370">
        <w:rPr>
          <w:rFonts w:ascii="Arial" w:hAnsi="Arial" w:cs="Arial"/>
          <w:sz w:val="20"/>
          <w:szCs w:val="20"/>
        </w:rPr>
        <w:tab/>
      </w:r>
      <w:r w:rsidR="00682370">
        <w:rPr>
          <w:rFonts w:ascii="Arial" w:hAnsi="Arial" w:cs="Arial"/>
          <w:sz w:val="20"/>
          <w:szCs w:val="20"/>
        </w:rPr>
        <w:tab/>
        <w:t>Harvey Carter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</w:t>
      </w:r>
      <w:proofErr w:type="spellStart"/>
      <w:r>
        <w:rPr>
          <w:rFonts w:ascii="Arial" w:hAnsi="Arial" w:cs="Arial"/>
          <w:sz w:val="20"/>
          <w:szCs w:val="20"/>
        </w:rPr>
        <w:t>Trea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682370">
        <w:rPr>
          <w:rFonts w:ascii="Arial" w:hAnsi="Arial" w:cs="Arial"/>
          <w:sz w:val="20"/>
          <w:szCs w:val="20"/>
        </w:rPr>
        <w:t>Cortney</w:t>
      </w:r>
      <w:proofErr w:type="spellEnd"/>
      <w:r w:rsidR="00682370">
        <w:rPr>
          <w:rFonts w:ascii="Arial" w:hAnsi="Arial" w:cs="Arial"/>
          <w:sz w:val="20"/>
          <w:szCs w:val="20"/>
        </w:rPr>
        <w:t xml:space="preserve"> Huddleston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682370">
        <w:rPr>
          <w:rFonts w:ascii="Arial" w:hAnsi="Arial" w:cs="Arial"/>
          <w:sz w:val="20"/>
          <w:szCs w:val="20"/>
        </w:rPr>
        <w:t>James Welch</w:t>
      </w:r>
    </w:p>
    <w:p w:rsidR="00B8059B" w:rsidRDefault="00682370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F81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8</w:t>
      </w:r>
      <w:r w:rsidR="003A1410">
        <w:rPr>
          <w:rFonts w:ascii="Arial" w:hAnsi="Arial" w:cs="Arial"/>
          <w:b/>
          <w:bCs/>
          <w:sz w:val="24"/>
          <w:szCs w:val="24"/>
        </w:rPr>
        <w:t>, 2017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8059B" w:rsidRDefault="00B8059B" w:rsidP="00B8059B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</w:t>
      </w:r>
    </w:p>
    <w:p w:rsidR="00B8059B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  <w:r w:rsidRPr="00537AD5">
        <w:rPr>
          <w:rFonts w:asciiTheme="minorHAnsi" w:hAnsiTheme="minorHAnsi" w:cs="Arial"/>
          <w:sz w:val="22"/>
          <w:szCs w:val="22"/>
        </w:rPr>
        <w:t>1.</w:t>
      </w:r>
      <w:r w:rsidRPr="00537AD5">
        <w:rPr>
          <w:rFonts w:asciiTheme="minorHAnsi" w:hAnsiTheme="minorHAnsi" w:cs="Arial"/>
          <w:sz w:val="22"/>
          <w:szCs w:val="22"/>
        </w:rPr>
        <w:tab/>
        <w:t>Call to order</w:t>
      </w: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  <w:r w:rsidRPr="00537AD5">
        <w:rPr>
          <w:rFonts w:asciiTheme="minorHAnsi" w:hAnsiTheme="minorHAnsi" w:cs="Arial"/>
          <w:sz w:val="22"/>
          <w:szCs w:val="22"/>
        </w:rPr>
        <w:t>2.</w:t>
      </w:r>
      <w:r w:rsidRPr="00537AD5">
        <w:rPr>
          <w:rFonts w:asciiTheme="minorHAnsi" w:hAnsiTheme="minorHAnsi" w:cs="Arial"/>
          <w:sz w:val="22"/>
          <w:szCs w:val="22"/>
        </w:rPr>
        <w:tab/>
        <w:t>Invocation</w:t>
      </w: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  <w:r w:rsidRPr="00537AD5">
        <w:rPr>
          <w:rFonts w:asciiTheme="minorHAnsi" w:hAnsiTheme="minorHAnsi" w:cs="Arial"/>
          <w:sz w:val="22"/>
          <w:szCs w:val="22"/>
        </w:rPr>
        <w:t>3.</w:t>
      </w:r>
      <w:r w:rsidRPr="00537AD5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  <w:r w:rsidRPr="00537AD5">
        <w:rPr>
          <w:rFonts w:asciiTheme="minorHAnsi" w:hAnsiTheme="minorHAnsi" w:cs="Arial"/>
          <w:sz w:val="22"/>
          <w:szCs w:val="22"/>
        </w:rPr>
        <w:t>4.</w:t>
      </w:r>
      <w:r w:rsidRPr="00537AD5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4742C0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  <w:r w:rsidRPr="00537AD5">
        <w:rPr>
          <w:rFonts w:asciiTheme="minorHAnsi" w:hAnsiTheme="minorHAnsi" w:cs="Arial"/>
          <w:sz w:val="22"/>
          <w:szCs w:val="22"/>
        </w:rPr>
        <w:t>5.</w:t>
      </w:r>
      <w:r w:rsidRPr="00537AD5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537AD5">
        <w:rPr>
          <w:rFonts w:asciiTheme="minorHAnsi" w:hAnsiTheme="minorHAnsi" w:cs="Arial"/>
          <w:sz w:val="22"/>
          <w:szCs w:val="22"/>
        </w:rPr>
        <w:t xml:space="preserve">s from </w:t>
      </w:r>
      <w:r w:rsidR="00F817E4">
        <w:rPr>
          <w:rFonts w:asciiTheme="minorHAnsi" w:hAnsiTheme="minorHAnsi" w:cs="Arial"/>
          <w:sz w:val="22"/>
          <w:szCs w:val="22"/>
        </w:rPr>
        <w:t>April 10</w:t>
      </w:r>
      <w:r w:rsidR="00A37DFA">
        <w:rPr>
          <w:rFonts w:asciiTheme="minorHAnsi" w:hAnsiTheme="minorHAnsi" w:cs="Arial"/>
          <w:sz w:val="22"/>
          <w:szCs w:val="22"/>
        </w:rPr>
        <w:t>, 2017</w:t>
      </w:r>
      <w:r w:rsidRPr="00537AD5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F817E4" w:rsidRDefault="00F817E4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817E4" w:rsidRDefault="00F817E4" w:rsidP="00F817E4">
      <w:pPr>
        <w:pStyle w:val="NoSpacing"/>
        <w:ind w:left="720" w:hanging="720"/>
      </w:pPr>
      <w:r>
        <w:t>6.</w:t>
      </w:r>
      <w:r>
        <w:tab/>
        <w:t>Approval of minutes from New Board of Directors meeting held immediately after the 2017 Annual Meeting on April 18, 2017</w:t>
      </w:r>
    </w:p>
    <w:p w:rsidR="00F62AC5" w:rsidRDefault="00F62AC5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1650B5" w:rsidRDefault="00F817E4" w:rsidP="001650B5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1650B5">
        <w:rPr>
          <w:rFonts w:asciiTheme="minorHAnsi" w:hAnsiTheme="minorHAnsi" w:cs="Arial"/>
          <w:sz w:val="22"/>
          <w:szCs w:val="22"/>
        </w:rPr>
        <w:t>.</w:t>
      </w:r>
      <w:r w:rsidR="001650B5">
        <w:rPr>
          <w:rFonts w:asciiTheme="minorHAnsi" w:hAnsiTheme="minorHAnsi" w:cs="Arial"/>
          <w:sz w:val="22"/>
          <w:szCs w:val="22"/>
        </w:rPr>
        <w:tab/>
        <w:t>Approval of bills and financial report</w:t>
      </w:r>
      <w:r w:rsidR="00820144">
        <w:rPr>
          <w:rFonts w:asciiTheme="minorHAnsi" w:hAnsiTheme="minorHAnsi" w:cs="Arial"/>
          <w:sz w:val="22"/>
          <w:szCs w:val="22"/>
        </w:rPr>
        <w:t xml:space="preserve"> &amp; investment update</w:t>
      </w:r>
    </w:p>
    <w:p w:rsidR="001650B5" w:rsidRDefault="001650B5" w:rsidP="001650B5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132064" w:rsidRPr="00537AD5" w:rsidRDefault="00F817E4" w:rsidP="001650B5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 w:rsidR="0013206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Update on SRFL (Tube pumps installed in completed ground storage tank – electrical work in progress by Hale Electric, tie-in to existing main is in progress – SCADA tower to be 50’ tall)</w:t>
      </w: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4742C0" w:rsidRPr="00537AD5" w:rsidRDefault="00F817E4" w:rsidP="00340A5C">
      <w:pPr>
        <w:pStyle w:val="NoSpacing"/>
        <w:ind w:left="720" w:hanging="720"/>
      </w:pPr>
      <w:r>
        <w:t>9</w:t>
      </w:r>
      <w:r w:rsidR="004742C0" w:rsidRPr="00537AD5">
        <w:t>.</w:t>
      </w:r>
      <w:r w:rsidR="004742C0" w:rsidRPr="00537AD5">
        <w:tab/>
      </w:r>
      <w:r>
        <w:t>Discussion and possible action on appointing</w:t>
      </w:r>
      <w:r w:rsidR="003C63D4">
        <w:t xml:space="preserve"> a member to serve as Director to fill open position until the next Annual meeting</w:t>
      </w:r>
    </w:p>
    <w:p w:rsidR="004742C0" w:rsidRPr="00537AD5" w:rsidRDefault="004742C0" w:rsidP="00B8059B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62AC5" w:rsidRDefault="003C63D4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4742C0" w:rsidRPr="00537AD5">
        <w:rPr>
          <w:rFonts w:asciiTheme="minorHAnsi" w:hAnsiTheme="minorHAnsi" w:cs="Arial"/>
          <w:sz w:val="22"/>
          <w:szCs w:val="22"/>
        </w:rPr>
        <w:t>.</w:t>
      </w:r>
      <w:r w:rsidR="004742C0" w:rsidRPr="00537AD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Update on Corporation Website (Donnie Mitchell)</w:t>
      </w:r>
    </w:p>
    <w:p w:rsidR="003A1410" w:rsidRDefault="003A1410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1650B5" w:rsidRDefault="001650B5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3C63D4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</w:r>
      <w:r w:rsidR="003C63D4">
        <w:rPr>
          <w:rFonts w:asciiTheme="minorHAnsi" w:hAnsiTheme="minorHAnsi" w:cs="Arial"/>
          <w:sz w:val="22"/>
          <w:szCs w:val="22"/>
        </w:rPr>
        <w:t>Report on three year compliance inspection by the TCEQ on operations of RRCWSC- Public Water Supply Number 1940008 (Donnie Mitchell)</w:t>
      </w:r>
    </w:p>
    <w:p w:rsidR="00A93629" w:rsidRDefault="00A93629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A93629" w:rsidRDefault="00A93629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3C63D4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</w:r>
      <w:r w:rsidR="003C63D4">
        <w:rPr>
          <w:rFonts w:asciiTheme="minorHAnsi" w:hAnsiTheme="minorHAnsi" w:cs="Arial"/>
          <w:sz w:val="22"/>
          <w:szCs w:val="22"/>
        </w:rPr>
        <w:t xml:space="preserve">Report on Brackish groundwater production zones in the </w:t>
      </w:r>
      <w:proofErr w:type="spellStart"/>
      <w:r w:rsidR="003C63D4">
        <w:rPr>
          <w:rFonts w:asciiTheme="minorHAnsi" w:hAnsiTheme="minorHAnsi" w:cs="Arial"/>
          <w:sz w:val="22"/>
          <w:szCs w:val="22"/>
        </w:rPr>
        <w:t>Nacatoch</w:t>
      </w:r>
      <w:proofErr w:type="spellEnd"/>
      <w:r w:rsidR="003C63D4">
        <w:rPr>
          <w:rFonts w:asciiTheme="minorHAnsi" w:hAnsiTheme="minorHAnsi" w:cs="Arial"/>
          <w:sz w:val="22"/>
          <w:szCs w:val="22"/>
        </w:rPr>
        <w:t xml:space="preserve"> and Blossom Aquifers at Stakeholder meeting, April 18, 2017 held at Commerce, </w:t>
      </w:r>
      <w:proofErr w:type="spellStart"/>
      <w:r w:rsidR="003C63D4">
        <w:rPr>
          <w:rFonts w:asciiTheme="minorHAnsi" w:hAnsiTheme="minorHAnsi" w:cs="Arial"/>
          <w:sz w:val="22"/>
          <w:szCs w:val="22"/>
        </w:rPr>
        <w:t>Tx</w:t>
      </w:r>
      <w:proofErr w:type="spellEnd"/>
    </w:p>
    <w:p w:rsidR="003A1410" w:rsidRDefault="003A1410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A93629" w:rsidRDefault="00A93629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A93629" w:rsidRDefault="00A93629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A93629" w:rsidRDefault="00A93629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4B6F12" w:rsidRDefault="004B6F12" w:rsidP="000A0894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101ADA" w:rsidRDefault="006D2B84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13.</w:t>
      </w:r>
      <w:r w:rsidR="00AC7603">
        <w:rPr>
          <w:rFonts w:asciiTheme="minorHAnsi" w:hAnsiTheme="minorHAnsi" w:cs="Arial"/>
          <w:sz w:val="22"/>
          <w:szCs w:val="22"/>
        </w:rPr>
        <w:tab/>
        <w:t>Discussion and possible action on over-coating exterior at Young’s Chapel 100,000</w:t>
      </w:r>
      <w:r w:rsidR="00101ADA">
        <w:rPr>
          <w:rFonts w:asciiTheme="minorHAnsi" w:hAnsiTheme="minorHAnsi" w:cs="Arial"/>
          <w:sz w:val="22"/>
          <w:szCs w:val="22"/>
        </w:rPr>
        <w:t xml:space="preserve"> gallon</w:t>
      </w:r>
    </w:p>
    <w:p w:rsidR="004B6F12" w:rsidRDefault="00AC7603" w:rsidP="00101ADA">
      <w:pPr>
        <w:pStyle w:val="Standard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sz w:val="22"/>
          <w:szCs w:val="22"/>
        </w:rPr>
        <w:t>stand</w:t>
      </w:r>
      <w:r w:rsidR="00101ADA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>pipe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using J. Bass (Bulldog’s painter)</w:t>
      </w:r>
    </w:p>
    <w:p w:rsidR="006D2B84" w:rsidRDefault="006D2B84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1B7C13" w:rsidRDefault="000E3530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6D2B84">
        <w:rPr>
          <w:rFonts w:asciiTheme="minorHAnsi" w:hAnsiTheme="minorHAnsi" w:cs="Arial"/>
          <w:sz w:val="22"/>
          <w:szCs w:val="22"/>
        </w:rPr>
        <w:t>4</w:t>
      </w:r>
      <w:r w:rsidR="001B7C13">
        <w:rPr>
          <w:rFonts w:asciiTheme="minorHAnsi" w:hAnsiTheme="minorHAnsi" w:cs="Arial"/>
          <w:sz w:val="22"/>
          <w:szCs w:val="22"/>
        </w:rPr>
        <w:t>.</w:t>
      </w:r>
      <w:r w:rsidR="001B7C13">
        <w:rPr>
          <w:rFonts w:asciiTheme="minorHAnsi" w:hAnsiTheme="minorHAnsi" w:cs="Arial"/>
          <w:sz w:val="22"/>
          <w:szCs w:val="22"/>
        </w:rPr>
        <w:tab/>
      </w:r>
      <w:r w:rsidR="00E619A3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3C63D4" w:rsidRDefault="00E619A3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3C63D4">
        <w:rPr>
          <w:rFonts w:asciiTheme="minorHAnsi" w:hAnsiTheme="minorHAnsi" w:cs="Arial"/>
          <w:sz w:val="22"/>
          <w:szCs w:val="22"/>
        </w:rPr>
        <w:t xml:space="preserve">Baird’s </w:t>
      </w:r>
      <w:proofErr w:type="gramStart"/>
      <w:r w:rsidR="003C63D4">
        <w:rPr>
          <w:rFonts w:asciiTheme="minorHAnsi" w:hAnsiTheme="minorHAnsi" w:cs="Arial"/>
          <w:sz w:val="22"/>
          <w:szCs w:val="22"/>
        </w:rPr>
        <w:t>Well</w:t>
      </w:r>
      <w:proofErr w:type="gramEnd"/>
      <w:r w:rsidR="003C63D4">
        <w:rPr>
          <w:rFonts w:asciiTheme="minorHAnsi" w:hAnsiTheme="minorHAnsi" w:cs="Arial"/>
          <w:sz w:val="22"/>
          <w:szCs w:val="22"/>
        </w:rPr>
        <w:t xml:space="preserve"> repaired – pinched cable at wellhead causing fuses to blow due to direct short. Annual distribution of Audit to </w:t>
      </w:r>
      <w:proofErr w:type="gramStart"/>
      <w:r w:rsidR="003C63D4">
        <w:rPr>
          <w:rFonts w:asciiTheme="minorHAnsi" w:hAnsiTheme="minorHAnsi" w:cs="Arial"/>
          <w:sz w:val="22"/>
          <w:szCs w:val="22"/>
        </w:rPr>
        <w:t>USDA</w:t>
      </w:r>
      <w:r w:rsidR="007276EF">
        <w:rPr>
          <w:rFonts w:asciiTheme="minorHAnsi" w:hAnsiTheme="minorHAnsi" w:cs="Arial"/>
          <w:sz w:val="22"/>
          <w:szCs w:val="22"/>
        </w:rPr>
        <w:t xml:space="preserve"> </w:t>
      </w:r>
      <w:r w:rsidR="003C63D4">
        <w:rPr>
          <w:rFonts w:asciiTheme="minorHAnsi" w:hAnsiTheme="minorHAnsi" w:cs="Arial"/>
          <w:sz w:val="22"/>
          <w:szCs w:val="22"/>
        </w:rPr>
        <w:t xml:space="preserve"> with</w:t>
      </w:r>
      <w:proofErr w:type="gramEnd"/>
      <w:r w:rsidR="003C63D4">
        <w:rPr>
          <w:rFonts w:asciiTheme="minorHAnsi" w:hAnsiTheme="minorHAnsi" w:cs="Arial"/>
          <w:sz w:val="22"/>
          <w:szCs w:val="22"/>
        </w:rPr>
        <w:t xml:space="preserve"> information</w:t>
      </w:r>
      <w:r w:rsidR="007276EF">
        <w:rPr>
          <w:rFonts w:asciiTheme="minorHAnsi" w:hAnsiTheme="minorHAnsi" w:cs="Arial"/>
          <w:sz w:val="22"/>
          <w:szCs w:val="22"/>
        </w:rPr>
        <w:t xml:space="preserve"> </w:t>
      </w:r>
      <w:r w:rsidR="003C63D4">
        <w:rPr>
          <w:rFonts w:asciiTheme="minorHAnsi" w:hAnsiTheme="minorHAnsi" w:cs="Arial"/>
          <w:sz w:val="22"/>
          <w:szCs w:val="22"/>
        </w:rPr>
        <w:t xml:space="preserve"> sheet that details the number of each ethnic group.</w:t>
      </w:r>
      <w:r w:rsidR="009F57BF">
        <w:rPr>
          <w:rFonts w:asciiTheme="minorHAnsi" w:hAnsiTheme="minorHAnsi" w:cs="Arial"/>
          <w:sz w:val="22"/>
          <w:szCs w:val="22"/>
        </w:rPr>
        <w:t xml:space="preserve">  </w:t>
      </w:r>
      <w:r w:rsidR="003C63D4">
        <w:rPr>
          <w:rFonts w:asciiTheme="minorHAnsi" w:hAnsiTheme="minorHAnsi" w:cs="Arial"/>
          <w:sz w:val="22"/>
          <w:szCs w:val="22"/>
        </w:rPr>
        <w:t>Update on Public Utility Commission Rate Increases and Certificate of Convenience and Necessity.</w:t>
      </w:r>
      <w:r w:rsidR="009F57BF">
        <w:rPr>
          <w:rFonts w:asciiTheme="minorHAnsi" w:hAnsiTheme="minorHAnsi" w:cs="Arial"/>
          <w:sz w:val="22"/>
          <w:szCs w:val="22"/>
        </w:rPr>
        <w:t xml:space="preserve">  </w:t>
      </w:r>
      <w:r w:rsidR="003C63D4">
        <w:rPr>
          <w:rFonts w:asciiTheme="minorHAnsi" w:hAnsiTheme="minorHAnsi" w:cs="Arial"/>
          <w:sz w:val="22"/>
          <w:szCs w:val="22"/>
        </w:rPr>
        <w:t>Federal Tax Return to be filed electronically to the IRS</w:t>
      </w:r>
    </w:p>
    <w:p w:rsidR="003C63D4" w:rsidRDefault="003C63D4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p w:rsidR="00E619A3" w:rsidRDefault="00E619A3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6D2B84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  <w:t>Adjourn</w:t>
      </w:r>
    </w:p>
    <w:p w:rsidR="001B7C13" w:rsidRDefault="001B7C13" w:rsidP="00BE4B06">
      <w:pPr>
        <w:pStyle w:val="Standard"/>
        <w:ind w:left="720" w:hanging="720"/>
        <w:rPr>
          <w:rFonts w:asciiTheme="minorHAnsi" w:hAnsiTheme="minorHAnsi" w:cs="Arial"/>
          <w:sz w:val="22"/>
          <w:szCs w:val="22"/>
        </w:rPr>
      </w:pPr>
    </w:p>
    <w:sectPr w:rsidR="001B7C1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B5" w:rsidRDefault="00BD07B5" w:rsidP="00B76597">
      <w:pPr>
        <w:spacing w:after="0" w:line="240" w:lineRule="auto"/>
      </w:pPr>
      <w:r>
        <w:separator/>
      </w:r>
    </w:p>
  </w:endnote>
  <w:endnote w:type="continuationSeparator" w:id="0">
    <w:p w:rsidR="00BD07B5" w:rsidRDefault="00BD07B5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B5" w:rsidRDefault="00BD07B5" w:rsidP="00B76597">
      <w:pPr>
        <w:spacing w:after="0" w:line="240" w:lineRule="auto"/>
      </w:pPr>
      <w:r>
        <w:separator/>
      </w:r>
    </w:p>
  </w:footnote>
  <w:footnote w:type="continuationSeparator" w:id="0">
    <w:p w:rsidR="00BD07B5" w:rsidRDefault="00BD07B5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578D0"/>
    <w:rsid w:val="0007680B"/>
    <w:rsid w:val="00076B92"/>
    <w:rsid w:val="000772E0"/>
    <w:rsid w:val="0009066C"/>
    <w:rsid w:val="00094A17"/>
    <w:rsid w:val="000A0894"/>
    <w:rsid w:val="000A195C"/>
    <w:rsid w:val="000A51DA"/>
    <w:rsid w:val="000B5622"/>
    <w:rsid w:val="000B67AC"/>
    <w:rsid w:val="000B7C5A"/>
    <w:rsid w:val="000E0EA5"/>
    <w:rsid w:val="000E3530"/>
    <w:rsid w:val="000F0D84"/>
    <w:rsid w:val="00101ADA"/>
    <w:rsid w:val="00103B5A"/>
    <w:rsid w:val="00107C28"/>
    <w:rsid w:val="0012197A"/>
    <w:rsid w:val="00124E89"/>
    <w:rsid w:val="001264D9"/>
    <w:rsid w:val="00132064"/>
    <w:rsid w:val="00137481"/>
    <w:rsid w:val="00140373"/>
    <w:rsid w:val="0015646A"/>
    <w:rsid w:val="001650B5"/>
    <w:rsid w:val="001659E2"/>
    <w:rsid w:val="00167F7A"/>
    <w:rsid w:val="001729CF"/>
    <w:rsid w:val="001805C0"/>
    <w:rsid w:val="00187594"/>
    <w:rsid w:val="001A46EF"/>
    <w:rsid w:val="001A5474"/>
    <w:rsid w:val="001B2175"/>
    <w:rsid w:val="001B7C13"/>
    <w:rsid w:val="001D0E28"/>
    <w:rsid w:val="001D6B60"/>
    <w:rsid w:val="001E540C"/>
    <w:rsid w:val="00225409"/>
    <w:rsid w:val="00246219"/>
    <w:rsid w:val="00250486"/>
    <w:rsid w:val="002631B5"/>
    <w:rsid w:val="00272BDA"/>
    <w:rsid w:val="00283664"/>
    <w:rsid w:val="002A183D"/>
    <w:rsid w:val="002D75C3"/>
    <w:rsid w:val="00304832"/>
    <w:rsid w:val="00324CED"/>
    <w:rsid w:val="00332791"/>
    <w:rsid w:val="003378B2"/>
    <w:rsid w:val="00340A5C"/>
    <w:rsid w:val="00366496"/>
    <w:rsid w:val="00392A97"/>
    <w:rsid w:val="00394DC2"/>
    <w:rsid w:val="003978E4"/>
    <w:rsid w:val="003A1410"/>
    <w:rsid w:val="003C63D4"/>
    <w:rsid w:val="003C79FC"/>
    <w:rsid w:val="003F0ED4"/>
    <w:rsid w:val="0041644A"/>
    <w:rsid w:val="00417FD6"/>
    <w:rsid w:val="00425927"/>
    <w:rsid w:val="0043581E"/>
    <w:rsid w:val="00437CF6"/>
    <w:rsid w:val="00470338"/>
    <w:rsid w:val="004742C0"/>
    <w:rsid w:val="00475B2D"/>
    <w:rsid w:val="00493672"/>
    <w:rsid w:val="004953A0"/>
    <w:rsid w:val="004B0FA0"/>
    <w:rsid w:val="004B6F12"/>
    <w:rsid w:val="004C311E"/>
    <w:rsid w:val="00503B1B"/>
    <w:rsid w:val="00507523"/>
    <w:rsid w:val="00513864"/>
    <w:rsid w:val="00526EDB"/>
    <w:rsid w:val="00534B6D"/>
    <w:rsid w:val="005370A7"/>
    <w:rsid w:val="00537AD5"/>
    <w:rsid w:val="005668B3"/>
    <w:rsid w:val="005736C7"/>
    <w:rsid w:val="005A4C63"/>
    <w:rsid w:val="005C2CFF"/>
    <w:rsid w:val="005D1115"/>
    <w:rsid w:val="005E5005"/>
    <w:rsid w:val="005E6126"/>
    <w:rsid w:val="005F1127"/>
    <w:rsid w:val="0060300B"/>
    <w:rsid w:val="0060686F"/>
    <w:rsid w:val="00624B8C"/>
    <w:rsid w:val="00627E13"/>
    <w:rsid w:val="006521EA"/>
    <w:rsid w:val="00653964"/>
    <w:rsid w:val="00676957"/>
    <w:rsid w:val="00677BD5"/>
    <w:rsid w:val="00682370"/>
    <w:rsid w:val="00685EE2"/>
    <w:rsid w:val="006976A9"/>
    <w:rsid w:val="006A320A"/>
    <w:rsid w:val="006B204F"/>
    <w:rsid w:val="006C5581"/>
    <w:rsid w:val="006D1164"/>
    <w:rsid w:val="006D2B84"/>
    <w:rsid w:val="006E390A"/>
    <w:rsid w:val="00713AB2"/>
    <w:rsid w:val="007276EF"/>
    <w:rsid w:val="00730BDA"/>
    <w:rsid w:val="00747BC9"/>
    <w:rsid w:val="007574FA"/>
    <w:rsid w:val="00761E39"/>
    <w:rsid w:val="007A27C7"/>
    <w:rsid w:val="007E18CF"/>
    <w:rsid w:val="007F28E3"/>
    <w:rsid w:val="00800939"/>
    <w:rsid w:val="0080525D"/>
    <w:rsid w:val="00820144"/>
    <w:rsid w:val="008214D1"/>
    <w:rsid w:val="008233B5"/>
    <w:rsid w:val="008613A6"/>
    <w:rsid w:val="00863111"/>
    <w:rsid w:val="00871A9B"/>
    <w:rsid w:val="008725FB"/>
    <w:rsid w:val="008727F0"/>
    <w:rsid w:val="0088478E"/>
    <w:rsid w:val="008874DC"/>
    <w:rsid w:val="008A5026"/>
    <w:rsid w:val="008A6F46"/>
    <w:rsid w:val="008B2448"/>
    <w:rsid w:val="008C3E32"/>
    <w:rsid w:val="008C4ADB"/>
    <w:rsid w:val="008F4BEC"/>
    <w:rsid w:val="008F606F"/>
    <w:rsid w:val="009009F6"/>
    <w:rsid w:val="00927BF1"/>
    <w:rsid w:val="0095165A"/>
    <w:rsid w:val="00952E0C"/>
    <w:rsid w:val="00964741"/>
    <w:rsid w:val="00986E8E"/>
    <w:rsid w:val="00986F44"/>
    <w:rsid w:val="009B3928"/>
    <w:rsid w:val="009B5949"/>
    <w:rsid w:val="009B623C"/>
    <w:rsid w:val="009B7BBB"/>
    <w:rsid w:val="009C046D"/>
    <w:rsid w:val="009D0693"/>
    <w:rsid w:val="009E57B7"/>
    <w:rsid w:val="009F57BF"/>
    <w:rsid w:val="00A011F1"/>
    <w:rsid w:val="00A124E0"/>
    <w:rsid w:val="00A36F0C"/>
    <w:rsid w:val="00A37DFA"/>
    <w:rsid w:val="00A42905"/>
    <w:rsid w:val="00A64877"/>
    <w:rsid w:val="00A67BF8"/>
    <w:rsid w:val="00A7250C"/>
    <w:rsid w:val="00A74AD1"/>
    <w:rsid w:val="00A8657B"/>
    <w:rsid w:val="00A93629"/>
    <w:rsid w:val="00AC2C41"/>
    <w:rsid w:val="00AC5530"/>
    <w:rsid w:val="00AC7603"/>
    <w:rsid w:val="00AE14EC"/>
    <w:rsid w:val="00AE19A4"/>
    <w:rsid w:val="00AF6FBF"/>
    <w:rsid w:val="00B20347"/>
    <w:rsid w:val="00B277A2"/>
    <w:rsid w:val="00B27B5C"/>
    <w:rsid w:val="00B4102B"/>
    <w:rsid w:val="00B46ACC"/>
    <w:rsid w:val="00B47423"/>
    <w:rsid w:val="00B67A47"/>
    <w:rsid w:val="00B702F9"/>
    <w:rsid w:val="00B735DF"/>
    <w:rsid w:val="00B74646"/>
    <w:rsid w:val="00B76597"/>
    <w:rsid w:val="00B8059B"/>
    <w:rsid w:val="00B84255"/>
    <w:rsid w:val="00B851C8"/>
    <w:rsid w:val="00B972C8"/>
    <w:rsid w:val="00BA6AF6"/>
    <w:rsid w:val="00BD07B5"/>
    <w:rsid w:val="00BE4B06"/>
    <w:rsid w:val="00C020FD"/>
    <w:rsid w:val="00C11DC1"/>
    <w:rsid w:val="00C37742"/>
    <w:rsid w:val="00C61930"/>
    <w:rsid w:val="00C877A1"/>
    <w:rsid w:val="00CA1069"/>
    <w:rsid w:val="00CA6796"/>
    <w:rsid w:val="00CA7E66"/>
    <w:rsid w:val="00CD618B"/>
    <w:rsid w:val="00CF33B1"/>
    <w:rsid w:val="00CF37C0"/>
    <w:rsid w:val="00D00DD4"/>
    <w:rsid w:val="00D33047"/>
    <w:rsid w:val="00D33E99"/>
    <w:rsid w:val="00D526A9"/>
    <w:rsid w:val="00D53BDD"/>
    <w:rsid w:val="00D55464"/>
    <w:rsid w:val="00D709D8"/>
    <w:rsid w:val="00D74E60"/>
    <w:rsid w:val="00D95D5F"/>
    <w:rsid w:val="00DA1E0D"/>
    <w:rsid w:val="00DA646E"/>
    <w:rsid w:val="00DC7192"/>
    <w:rsid w:val="00E14F64"/>
    <w:rsid w:val="00E22D71"/>
    <w:rsid w:val="00E30D25"/>
    <w:rsid w:val="00E47E73"/>
    <w:rsid w:val="00E619A3"/>
    <w:rsid w:val="00E814C5"/>
    <w:rsid w:val="00E92701"/>
    <w:rsid w:val="00ED62E1"/>
    <w:rsid w:val="00EE2281"/>
    <w:rsid w:val="00EF2F2B"/>
    <w:rsid w:val="00F33C7C"/>
    <w:rsid w:val="00F34327"/>
    <w:rsid w:val="00F36D76"/>
    <w:rsid w:val="00F4381D"/>
    <w:rsid w:val="00F62AC5"/>
    <w:rsid w:val="00F71CE1"/>
    <w:rsid w:val="00F74312"/>
    <w:rsid w:val="00F817E4"/>
    <w:rsid w:val="00F83DCA"/>
    <w:rsid w:val="00F84234"/>
    <w:rsid w:val="00F96A85"/>
    <w:rsid w:val="00F974C0"/>
    <w:rsid w:val="00FD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7</cp:revision>
  <cp:lastPrinted>2017-05-04T14:06:00Z</cp:lastPrinted>
  <dcterms:created xsi:type="dcterms:W3CDTF">2017-05-04T12:50:00Z</dcterms:created>
  <dcterms:modified xsi:type="dcterms:W3CDTF">2017-05-04T14:09:00Z</dcterms:modified>
</cp:coreProperties>
</file>